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06340" w14:textId="77777777" w:rsidR="004172F4" w:rsidRPr="004172F4" w:rsidRDefault="004172F4" w:rsidP="004172F4">
      <w:pPr>
        <w:pStyle w:val="NormalWeb"/>
        <w:rPr>
          <w:rFonts w:asciiTheme="minorBidi" w:hAnsiTheme="minorBidi" w:cstheme="minorBidi"/>
          <w:sz w:val="40"/>
          <w:szCs w:val="40"/>
        </w:rPr>
      </w:pPr>
      <w:r w:rsidRPr="004172F4">
        <w:rPr>
          <w:rStyle w:val="Strong"/>
          <w:rFonts w:asciiTheme="minorBidi" w:hAnsiTheme="minorBidi" w:cstheme="minorBidi"/>
          <w:sz w:val="40"/>
          <w:szCs w:val="40"/>
        </w:rPr>
        <w:t>Dear Hiring Manager,</w:t>
      </w:r>
    </w:p>
    <w:p w14:paraId="6C1C64F1" w14:textId="77777777" w:rsidR="004172F4" w:rsidRPr="004172F4" w:rsidRDefault="004172F4" w:rsidP="004172F4">
      <w:pPr>
        <w:pStyle w:val="NormalWeb"/>
        <w:rPr>
          <w:rFonts w:asciiTheme="minorBidi" w:hAnsiTheme="minorBidi" w:cstheme="minorBidi"/>
        </w:rPr>
      </w:pPr>
      <w:r w:rsidRPr="004172F4">
        <w:rPr>
          <w:rFonts w:asciiTheme="minorBidi" w:hAnsiTheme="minorBidi" w:cstheme="minorBidi"/>
        </w:rPr>
        <w:t>With over 7 years of experience in the design world, I have cultivated a versatile skill set that directly aligns with the UX/UI Designer role you're looking to fill. My expertise spans across the entire design process, from ideation to execution, allowing me to deliver seamless and innovative digital experiences. I thrive in transforming complex ideas into intuitive and engaging products, making me a perfect fit for your team.</w:t>
      </w:r>
    </w:p>
    <w:p w14:paraId="18595176" w14:textId="2CC8D042" w:rsidR="004172F4" w:rsidRPr="004172F4" w:rsidRDefault="004172F4" w:rsidP="004172F4">
      <w:pPr>
        <w:pStyle w:val="NormalWeb"/>
        <w:rPr>
          <w:rFonts w:asciiTheme="minorBidi" w:hAnsiTheme="minorBidi" w:cstheme="minorBidi"/>
        </w:rPr>
      </w:pPr>
      <w:r w:rsidRPr="004172F4">
        <w:rPr>
          <w:rFonts w:asciiTheme="minorBidi" w:hAnsiTheme="minorBidi" w:cstheme="minorBidi"/>
        </w:rPr>
        <w:t>My journey began as a Graphic Designer, where I laid the foundation for my passion for visual storytelling. Over the years, I evolved into a full-time UX/UI Product Designer, refining my craft in Web Design, HTML/CSS, and Responsive Frameworks (Bootstrap), as well as Mobile App and Game Design. I’m highly skilled in crafting User-</w:t>
      </w:r>
      <w:r w:rsidRPr="004172F4">
        <w:rPr>
          <w:rFonts w:asciiTheme="minorBidi" w:hAnsiTheme="minorBidi" w:cstheme="minorBidi"/>
        </w:rPr>
        <w:t>Cantered</w:t>
      </w:r>
      <w:r w:rsidRPr="004172F4">
        <w:rPr>
          <w:rFonts w:asciiTheme="minorBidi" w:hAnsiTheme="minorBidi" w:cstheme="minorBidi"/>
        </w:rPr>
        <w:t xml:space="preserve"> Designs (UCD), developing personas, mapping user journeys, and creating wireframes and prototypes.</w:t>
      </w:r>
    </w:p>
    <w:p w14:paraId="3596E287" w14:textId="77777777" w:rsidR="004172F4" w:rsidRPr="004172F4" w:rsidRDefault="004172F4" w:rsidP="004172F4">
      <w:pPr>
        <w:pStyle w:val="NormalWeb"/>
        <w:rPr>
          <w:rFonts w:asciiTheme="minorBidi" w:hAnsiTheme="minorBidi" w:cstheme="minorBidi"/>
        </w:rPr>
      </w:pPr>
      <w:r w:rsidRPr="004172F4">
        <w:rPr>
          <w:rFonts w:asciiTheme="minorBidi" w:hAnsiTheme="minorBidi" w:cstheme="minorBidi"/>
        </w:rPr>
        <w:t>I have successfully contributed to both B2B and B2C projects, where my strategic design decisions led to significant user engagement and business outcomes. Whether it’s creating beautiful interfaces or solving complex user experience challenges, my approach is always rooted in empathy and precision.</w:t>
      </w:r>
    </w:p>
    <w:p w14:paraId="787D1388" w14:textId="303022C2" w:rsidR="004172F4" w:rsidRPr="004172F4" w:rsidRDefault="004172F4" w:rsidP="004172F4">
      <w:pPr>
        <w:pStyle w:val="NormalWeb"/>
        <w:rPr>
          <w:rFonts w:asciiTheme="minorBidi" w:hAnsiTheme="minorBidi" w:cstheme="minorBidi"/>
        </w:rPr>
      </w:pPr>
      <w:r w:rsidRPr="004172F4">
        <w:rPr>
          <w:rFonts w:asciiTheme="minorBidi" w:hAnsiTheme="minorBidi" w:cstheme="minorBidi"/>
        </w:rPr>
        <w:t xml:space="preserve">As an entrepreneur for over a year, I’ve honed my leadership abilities, fostering collaboration within cross-functional teams. My proficiency with cutting-edge tools like Adobe XD (for UI/UX design, interactive prototypes, and wireframes), Illustrator, Photoshop, After Effects, and </w:t>
      </w:r>
      <w:r w:rsidRPr="004172F4">
        <w:rPr>
          <w:rFonts w:asciiTheme="minorBidi" w:hAnsiTheme="minorBidi" w:cstheme="minorBidi"/>
        </w:rPr>
        <w:t>In Vision</w:t>
      </w:r>
      <w:r w:rsidRPr="004172F4">
        <w:rPr>
          <w:rFonts w:asciiTheme="minorBidi" w:hAnsiTheme="minorBidi" w:cstheme="minorBidi"/>
        </w:rPr>
        <w:t xml:space="preserve"> allows me to bring ideas to life with clarity and precision. Additionally, I’m well-versed in Agile and SCRUM methodologies, ensuring smooth project workflows and timely delivery.</w:t>
      </w:r>
    </w:p>
    <w:p w14:paraId="716334FA" w14:textId="77777777" w:rsidR="004172F4" w:rsidRPr="004172F4" w:rsidRDefault="004172F4" w:rsidP="004172F4">
      <w:pPr>
        <w:pStyle w:val="NormalWeb"/>
        <w:rPr>
          <w:rFonts w:asciiTheme="minorBidi" w:hAnsiTheme="minorBidi" w:cstheme="minorBidi"/>
        </w:rPr>
      </w:pPr>
      <w:r w:rsidRPr="004172F4">
        <w:rPr>
          <w:rFonts w:asciiTheme="minorBidi" w:hAnsiTheme="minorBidi" w:cstheme="minorBidi"/>
        </w:rPr>
        <w:t>I’m confident that my mix of design expertise, technical knowledge, and collaborative spirit will allow me to contribute meaningfully to your company's goals. I would love the opportunity to discuss how I can bring my vision to your team.</w:t>
      </w:r>
    </w:p>
    <w:p w14:paraId="05F43C4E" w14:textId="77777777" w:rsidR="004172F4" w:rsidRPr="004172F4" w:rsidRDefault="004172F4" w:rsidP="004172F4">
      <w:pPr>
        <w:pStyle w:val="NormalWeb"/>
        <w:rPr>
          <w:rFonts w:asciiTheme="minorBidi" w:hAnsiTheme="minorBidi" w:cstheme="minorBidi"/>
        </w:rPr>
      </w:pPr>
      <w:r w:rsidRPr="004172F4">
        <w:rPr>
          <w:rFonts w:asciiTheme="minorBidi" w:hAnsiTheme="minorBidi" w:cstheme="minorBidi"/>
        </w:rPr>
        <w:t>You can explore my portfolio at:</w:t>
      </w:r>
      <w:r w:rsidRPr="004172F4">
        <w:rPr>
          <w:rFonts w:asciiTheme="minorBidi" w:hAnsiTheme="minorBidi" w:cstheme="minorBidi"/>
        </w:rPr>
        <w:br/>
        <w:t>sheikhali.co</w:t>
      </w:r>
    </w:p>
    <w:p w14:paraId="05BA3BF4" w14:textId="77777777" w:rsidR="004172F4" w:rsidRPr="004172F4" w:rsidRDefault="004172F4" w:rsidP="004172F4">
      <w:pPr>
        <w:pStyle w:val="NormalWeb"/>
        <w:rPr>
          <w:rFonts w:asciiTheme="minorBidi" w:hAnsiTheme="minorBidi" w:cstheme="minorBidi"/>
        </w:rPr>
      </w:pPr>
      <w:r w:rsidRPr="004172F4">
        <w:rPr>
          <w:rFonts w:asciiTheme="minorBidi" w:hAnsiTheme="minorBidi" w:cstheme="minorBidi"/>
        </w:rPr>
        <w:t>Thank you for considering my application. I look forward to connecting soon.</w:t>
      </w:r>
    </w:p>
    <w:p w14:paraId="549ABB48" w14:textId="77777777" w:rsidR="004172F4" w:rsidRPr="004172F4" w:rsidRDefault="004172F4" w:rsidP="004172F4">
      <w:pPr>
        <w:pStyle w:val="NormalWeb"/>
        <w:rPr>
          <w:rFonts w:asciiTheme="minorBidi" w:hAnsiTheme="minorBidi" w:cstheme="minorBidi"/>
        </w:rPr>
      </w:pPr>
      <w:r w:rsidRPr="004172F4">
        <w:rPr>
          <w:rStyle w:val="Strong"/>
          <w:rFonts w:asciiTheme="minorBidi" w:hAnsiTheme="minorBidi" w:cstheme="minorBidi"/>
        </w:rPr>
        <w:t>Warm regards,</w:t>
      </w:r>
      <w:r w:rsidRPr="004172F4">
        <w:rPr>
          <w:rFonts w:asciiTheme="minorBidi" w:hAnsiTheme="minorBidi" w:cstheme="minorBidi"/>
        </w:rPr>
        <w:br/>
        <w:t>M. Ali Hassan Mushtaq</w:t>
      </w:r>
    </w:p>
    <w:p w14:paraId="410E44DE" w14:textId="77777777" w:rsidR="004172F4" w:rsidRPr="004172F4" w:rsidRDefault="004172F4" w:rsidP="004172F4">
      <w:pPr>
        <w:rPr>
          <w:rFonts w:asciiTheme="minorBidi" w:hAnsiTheme="minorBidi"/>
        </w:rPr>
      </w:pPr>
    </w:p>
    <w:sectPr w:rsidR="004172F4" w:rsidRPr="00417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F4"/>
    <w:rsid w:val="004172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F313"/>
  <w15:chartTrackingRefBased/>
  <w15:docId w15:val="{7FCF8440-9470-4940-842D-0D54A54B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7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75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Hurria</dc:creator>
  <cp:keywords/>
  <dc:description/>
  <cp:lastModifiedBy>Hurria</cp:lastModifiedBy>
  <cp:revision>1</cp:revision>
  <dcterms:created xsi:type="dcterms:W3CDTF">2025-08-30T14:49:00Z</dcterms:created>
  <dcterms:modified xsi:type="dcterms:W3CDTF">2025-08-30T14:51:00Z</dcterms:modified>
</cp:coreProperties>
</file>